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7A" w:rsidRDefault="002E287A">
      <w:bookmarkStart w:id="0" w:name="_GoBack"/>
      <w:bookmarkEnd w:id="0"/>
      <w:r>
        <w:rPr>
          <w:b/>
        </w:rPr>
        <w:t>Zápis č. 3 z jednání Komise mládeže Českého svazu házené</w:t>
      </w:r>
    </w:p>
    <w:p w:rsidR="002E287A" w:rsidRDefault="002E287A">
      <w:r>
        <w:t>Místo konání: Praha</w:t>
      </w:r>
      <w:r>
        <w:tab/>
      </w:r>
      <w:r>
        <w:tab/>
      </w:r>
      <w:r>
        <w:tab/>
        <w:t>Datum: 6. října 2016</w:t>
      </w:r>
    </w:p>
    <w:p w:rsidR="002E287A" w:rsidRDefault="002E287A">
      <w:r>
        <w:t>Začátek jednání: 10.30</w:t>
      </w:r>
      <w:r>
        <w:tab/>
      </w:r>
      <w:r>
        <w:tab/>
      </w:r>
      <w:r>
        <w:tab/>
        <w:t>Konec jednání: 14.00</w:t>
      </w:r>
    </w:p>
    <w:p w:rsidR="002E287A" w:rsidRDefault="002E287A">
      <w:r>
        <w:t xml:space="preserve">Přítomni: Tomáš Augustýn – předseda komise, Jan Běloch, Michaela </w:t>
      </w:r>
      <w:proofErr w:type="spellStart"/>
      <w:r>
        <w:t>Kaczmarczyková</w:t>
      </w:r>
      <w:proofErr w:type="spellEnd"/>
      <w:r>
        <w:t xml:space="preserve">, Jaroslav Kalous, Petra </w:t>
      </w:r>
      <w:proofErr w:type="spellStart"/>
      <w:r>
        <w:t>Vozobulová</w:t>
      </w:r>
      <w:proofErr w:type="spellEnd"/>
    </w:p>
    <w:p w:rsidR="002E287A" w:rsidRDefault="002E287A">
      <w:r>
        <w:t>Omluveni: Tomáš Černý (pracovní povinnosti, dodal písemné vyjádření k jednotlivým bodům programu)</w:t>
      </w:r>
    </w:p>
    <w:p w:rsidR="002E287A" w:rsidRDefault="002E287A"/>
    <w:p w:rsidR="002E287A" w:rsidRDefault="002E287A">
      <w:pPr>
        <w:rPr>
          <w:b/>
        </w:rPr>
      </w:pPr>
      <w:r>
        <w:rPr>
          <w:b/>
        </w:rPr>
        <w:t>1. Schválení rozpisů soutěží mládeže:</w:t>
      </w:r>
    </w:p>
    <w:p w:rsidR="002E287A" w:rsidRDefault="002E287A">
      <w:pPr>
        <w:rPr>
          <w:b/>
        </w:rPr>
      </w:pPr>
      <w:r>
        <w:rPr>
          <w:b/>
        </w:rPr>
        <w:t xml:space="preserve">Novinářský kalamář </w:t>
      </w:r>
      <w:r>
        <w:t xml:space="preserve">(sjednocení věkových kategorií s AŠSK) </w:t>
      </w:r>
      <w:r>
        <w:rPr>
          <w:b/>
        </w:rPr>
        <w:t>Hlasování 5-0-0</w:t>
      </w:r>
    </w:p>
    <w:p w:rsidR="002E287A" w:rsidRDefault="002E287A">
      <w:pPr>
        <w:rPr>
          <w:b/>
        </w:rPr>
      </w:pPr>
      <w:r>
        <w:rPr>
          <w:b/>
        </w:rPr>
        <w:t xml:space="preserve">Házenkářský desetiboj </w:t>
      </w:r>
      <w:r>
        <w:t>(úprava odměn rozhodčím)</w:t>
      </w:r>
      <w:r>
        <w:rPr>
          <w:b/>
        </w:rPr>
        <w:t xml:space="preserve"> Hlasování 5-0-0</w:t>
      </w:r>
    </w:p>
    <w:p w:rsidR="002E287A" w:rsidRDefault="002E287A">
      <w:pPr>
        <w:ind w:left="709" w:hanging="709"/>
      </w:pPr>
      <w:r>
        <w:rPr>
          <w:b/>
        </w:rPr>
        <w:t xml:space="preserve">Žákovská liga </w:t>
      </w:r>
    </w:p>
    <w:p w:rsidR="002E287A" w:rsidRDefault="002E287A">
      <w:pPr>
        <w:ind w:left="709" w:hanging="709"/>
      </w:pPr>
      <w:r>
        <w:t>zvýšení počtu hráčů družstva na 16</w:t>
      </w:r>
      <w:r>
        <w:tab/>
      </w:r>
      <w:r>
        <w:tab/>
      </w:r>
      <w:r>
        <w:tab/>
      </w:r>
      <w:r>
        <w:tab/>
      </w:r>
      <w:r>
        <w:tab/>
      </w:r>
      <w:r>
        <w:tab/>
      </w:r>
      <w:r>
        <w:rPr>
          <w:b/>
        </w:rPr>
        <w:t>Hlasování 4-1-0</w:t>
      </w:r>
    </w:p>
    <w:p w:rsidR="002E287A" w:rsidRDefault="002E287A">
      <w:pPr>
        <w:ind w:left="709" w:hanging="709"/>
        <w:rPr>
          <w:b/>
        </w:rPr>
      </w:pPr>
      <w:r>
        <w:t>navýšení odměny pořadateli turnaje na 6.000,- Kč</w:t>
      </w:r>
      <w:r>
        <w:tab/>
      </w:r>
      <w:r>
        <w:tab/>
      </w:r>
      <w:r>
        <w:tab/>
      </w:r>
      <w:r>
        <w:tab/>
      </w:r>
      <w:r>
        <w:rPr>
          <w:b/>
        </w:rPr>
        <w:t>Hlasování 5-0-0</w:t>
      </w:r>
    </w:p>
    <w:p w:rsidR="002E287A" w:rsidRDefault="002E287A">
      <w:pPr>
        <w:rPr>
          <w:b/>
        </w:rPr>
      </w:pPr>
    </w:p>
    <w:p w:rsidR="002E287A" w:rsidRDefault="002E287A">
      <w:r>
        <w:rPr>
          <w:b/>
        </w:rPr>
        <w:t>2. Pořadatelství akcí komise mládeže</w:t>
      </w:r>
    </w:p>
    <w:p w:rsidR="002E287A" w:rsidRDefault="002E287A">
      <w:r>
        <w:t xml:space="preserve">Házenkářský desetiboj dívek – Jindřichův Hradec (druhým žadatelem </w:t>
      </w:r>
      <w:r w:rsidR="0029607A">
        <w:t>a zároveň náhradníkem je</w:t>
      </w:r>
      <w:r>
        <w:t xml:space="preserve"> DHC Plzeň)</w:t>
      </w:r>
    </w:p>
    <w:p w:rsidR="002E287A" w:rsidRDefault="002E287A">
      <w:r>
        <w:t xml:space="preserve">Házenkářský desetiboj chlapců – Lovosice (druhým žadatelem </w:t>
      </w:r>
      <w:r w:rsidR="0029607A">
        <w:t>a zároveň náhradníkem je</w:t>
      </w:r>
      <w:r>
        <w:t xml:space="preserve"> Nové Veselí)</w:t>
      </w:r>
    </w:p>
    <w:p w:rsidR="002E287A" w:rsidRDefault="002E287A">
      <w:pPr>
        <w:rPr>
          <w:b/>
        </w:rPr>
      </w:pPr>
      <w:r>
        <w:t>Konference mládeže – Náchod (další žadatelé: Jindřichův Hradec, Olomouc, Karviná)</w:t>
      </w:r>
    </w:p>
    <w:p w:rsidR="002E287A" w:rsidRDefault="002E287A">
      <w:pPr>
        <w:rPr>
          <w:b/>
        </w:rPr>
      </w:pPr>
      <w:r>
        <w:rPr>
          <w:b/>
        </w:rPr>
        <w:t>Hlasování 5-0-0</w:t>
      </w:r>
    </w:p>
    <w:p w:rsidR="002E287A" w:rsidRDefault="002E287A">
      <w:pPr>
        <w:rPr>
          <w:b/>
        </w:rPr>
      </w:pPr>
    </w:p>
    <w:p w:rsidR="002E287A" w:rsidRDefault="002E287A">
      <w:r>
        <w:rPr>
          <w:b/>
        </w:rPr>
        <w:t>3. Kempy házenkářských nadějí</w:t>
      </w:r>
    </w:p>
    <w:p w:rsidR="002E287A" w:rsidRDefault="002E287A">
      <w:r>
        <w:t xml:space="preserve">Změna termínu kempu dívek na 18. – 21. ledna 2017 </w:t>
      </w:r>
      <w:r>
        <w:rPr>
          <w:b/>
        </w:rPr>
        <w:t>Hlasování 5-0-0</w:t>
      </w:r>
    </w:p>
    <w:p w:rsidR="002E287A" w:rsidRDefault="002E287A">
      <w:r>
        <w:t xml:space="preserve">Kemp obou kategorií se uskuteční ve SC Nymburk, Petra </w:t>
      </w:r>
      <w:proofErr w:type="spellStart"/>
      <w:r>
        <w:t>Vozobulová</w:t>
      </w:r>
      <w:proofErr w:type="spellEnd"/>
      <w:r>
        <w:t xml:space="preserve"> zajistí možnosti používání lepidla na kempu chlapců.</w:t>
      </w:r>
    </w:p>
    <w:p w:rsidR="002E287A" w:rsidRDefault="002E287A">
      <w:r>
        <w:t>Pověření vedením kempu chlapců – RHC Dukla Praha</w:t>
      </w:r>
      <w:r>
        <w:tab/>
      </w:r>
      <w:r>
        <w:tab/>
      </w:r>
      <w:r>
        <w:tab/>
      </w:r>
      <w:r>
        <w:tab/>
      </w:r>
      <w:proofErr w:type="gramStart"/>
      <w:r>
        <w:rPr>
          <w:b/>
        </w:rPr>
        <w:t xml:space="preserve">Hlasování </w:t>
      </w:r>
      <w:r w:rsidR="0029607A">
        <w:rPr>
          <w:b/>
        </w:rPr>
        <w:t>?-?-?</w:t>
      </w:r>
      <w:proofErr w:type="gramEnd"/>
    </w:p>
    <w:p w:rsidR="002E287A" w:rsidRDefault="002E287A">
      <w:pPr>
        <w:rPr>
          <w:b/>
        </w:rPr>
      </w:pPr>
      <w:r>
        <w:t xml:space="preserve">Pověření vedením kempu dívek – RHC </w:t>
      </w:r>
      <w:proofErr w:type="spellStart"/>
      <w:r>
        <w:t>Slávia</w:t>
      </w:r>
      <w:proofErr w:type="spellEnd"/>
      <w:r>
        <w:t xml:space="preserve"> Praha</w:t>
      </w:r>
      <w:r>
        <w:tab/>
      </w:r>
      <w:r>
        <w:tab/>
      </w:r>
      <w:r>
        <w:tab/>
      </w:r>
      <w:r>
        <w:tab/>
      </w:r>
      <w:r>
        <w:rPr>
          <w:b/>
        </w:rPr>
        <w:t>Hlasování 5-0-0</w:t>
      </w:r>
    </w:p>
    <w:p w:rsidR="002E287A" w:rsidRDefault="002E287A">
      <w:r>
        <w:rPr>
          <w:b/>
        </w:rPr>
        <w:t>4. Organizace konference mládeže</w:t>
      </w:r>
    </w:p>
    <w:p w:rsidR="002E287A" w:rsidRDefault="002E287A">
      <w:pPr>
        <w:rPr>
          <w:b/>
        </w:rPr>
      </w:pPr>
      <w:r>
        <w:lastRenderedPageBreak/>
        <w:t xml:space="preserve">Pracovní název tématu bude Rozvoj herních činností jednotlivce. Předseda komise byl pověřen zajištěním lektora (Marko </w:t>
      </w:r>
      <w:proofErr w:type="spellStart"/>
      <w:r>
        <w:t>Šibila</w:t>
      </w:r>
      <w:proofErr w:type="spellEnd"/>
      <w:r>
        <w:t xml:space="preserve"> – Slovinsko), komunikaci s EHF ohledně jeho uvolnění zajistí Petra </w:t>
      </w:r>
      <w:proofErr w:type="spellStart"/>
      <w:r>
        <w:t>Vozobulová</w:t>
      </w:r>
      <w:proofErr w:type="spellEnd"/>
      <w:r>
        <w:t xml:space="preserve"> s Michalem </w:t>
      </w:r>
      <w:proofErr w:type="spellStart"/>
      <w:r>
        <w:t>Bardou</w:t>
      </w:r>
      <w:proofErr w:type="spellEnd"/>
      <w:r>
        <w:t>.</w:t>
      </w:r>
    </w:p>
    <w:p w:rsidR="002E287A" w:rsidRDefault="002E287A">
      <w:r>
        <w:rPr>
          <w:b/>
        </w:rPr>
        <w:t>5. Podpora nově vzniklým oddílům</w:t>
      </w:r>
    </w:p>
    <w:p w:rsidR="002E287A" w:rsidRDefault="002E287A">
      <w:pPr>
        <w:rPr>
          <w:b/>
        </w:rPr>
      </w:pPr>
      <w:r>
        <w:t>Jaroslav Kalous připomínkoval současný systém podpory nově vzniklých oddílů. Uvedl, že nejpotřebnější pro nové oddíly je personální podpora, ideální by bylo vyčlenit jednoho pracovníka sekretariátu, na kterého by se tyto oddíly mohly obracet. Dále by bylo vhodné vyčlenit finanční částku pro dotaci novým oddílům na nákup vybavení. Upozorňuje také na těžko řešitelný problém se zajištěním vlastních rozhodčí.</w:t>
      </w:r>
    </w:p>
    <w:p w:rsidR="002E287A" w:rsidRDefault="002E287A">
      <w:r>
        <w:rPr>
          <w:b/>
        </w:rPr>
        <w:t>6. Různé</w:t>
      </w:r>
    </w:p>
    <w:p w:rsidR="002E287A" w:rsidRDefault="002E287A">
      <w:r>
        <w:t>Diskuze problematiky lékařských prohlídek, zejména v Moravsko</w:t>
      </w:r>
      <w:r w:rsidR="0029607A">
        <w:t>s</w:t>
      </w:r>
      <w:r>
        <w:t>lezském kraji lékaři nechtějí vydávat dětem potvrzení, problémy jsou i v jiných oddílech. Předseda KM informoval, že se problémem zabývala i exekutiva, považuje jej za závažný, ale s ohledem na právní aspekty nebylo nalezeno uspokojivé řešení.</w:t>
      </w:r>
    </w:p>
    <w:p w:rsidR="002E287A" w:rsidRDefault="002E287A">
      <w:r>
        <w:t>Diskuze o vyplácení rozhodčích, Jan Běloch se dotazuje, zda by mohlo být ve všech soutěžích vypláceno obdobným způsobem jako v extralize. Předseda KM navrhne systém zapracovat do nového „H-</w:t>
      </w:r>
      <w:proofErr w:type="spellStart"/>
      <w:r>
        <w:t>NETu</w:t>
      </w:r>
      <w:proofErr w:type="spellEnd"/>
      <w:r>
        <w:t>.“</w:t>
      </w:r>
    </w:p>
    <w:p w:rsidR="002E287A" w:rsidRDefault="002E287A"/>
    <w:p w:rsidR="002E287A" w:rsidRDefault="002E287A">
      <w:r>
        <w:t>Zapsal: Tomáš Augustýn</w:t>
      </w:r>
    </w:p>
    <w:p w:rsidR="002E287A" w:rsidRDefault="002E287A">
      <w:r>
        <w:t xml:space="preserve">Ověřila: Petra </w:t>
      </w:r>
      <w:proofErr w:type="spellStart"/>
      <w:r>
        <w:t>Vozobulová</w:t>
      </w:r>
      <w:proofErr w:type="spellEnd"/>
    </w:p>
    <w:p w:rsidR="002E287A" w:rsidRDefault="002E287A"/>
    <w:sectPr w:rsidR="002E2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7A"/>
    <w:rsid w:val="0029607A"/>
    <w:rsid w:val="002E287A"/>
    <w:rsid w:val="00B95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5C65225-FF8B-4CD9-A38A-D693C986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Odstavecseseznamem">
    <w:name w:val="List Paragraph"/>
    <w:basedOn w:val="Normln"/>
    <w:qFormat/>
    <w:pPr>
      <w:ind w:left="720"/>
      <w:contextualSpacing/>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2239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dc:creator>
  <cp:keywords/>
  <dc:description/>
  <cp:lastModifiedBy>petra</cp:lastModifiedBy>
  <cp:revision>2</cp:revision>
  <cp:lastPrinted>1601-01-01T00:00:00Z</cp:lastPrinted>
  <dcterms:created xsi:type="dcterms:W3CDTF">2017-06-07T09:03:00Z</dcterms:created>
  <dcterms:modified xsi:type="dcterms:W3CDTF">2017-06-07T09:03:00Z</dcterms:modified>
</cp:coreProperties>
</file>